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26" w:rsidRDefault="00547226" w:rsidP="00547226">
      <w:pPr>
        <w:pStyle w:val="Standard"/>
        <w:pageBreakBefore/>
        <w:jc w:val="right"/>
      </w:pPr>
      <w:r>
        <w:t>Załącznik nr 5</w:t>
      </w: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 xml:space="preserve">UMOWA </w:t>
      </w:r>
      <w:r w:rsidR="00694A69">
        <w:rPr>
          <w:b/>
        </w:rPr>
        <w:t>- wzór</w:t>
      </w:r>
    </w:p>
    <w:p w:rsidR="00547226" w:rsidRDefault="00547226" w:rsidP="00547226">
      <w:pPr>
        <w:pStyle w:val="Standard"/>
        <w:rPr>
          <w:b/>
        </w:rPr>
      </w:pPr>
    </w:p>
    <w:p w:rsidR="00547226" w:rsidRDefault="00547226" w:rsidP="00547226">
      <w:pPr>
        <w:pStyle w:val="Standard"/>
      </w:pPr>
      <w:r>
        <w:t>Zawarta w  dniu ……………………….w Raciborzu  pomiędzy:</w:t>
      </w:r>
    </w:p>
    <w:p w:rsidR="00547226" w:rsidRDefault="00547226" w:rsidP="00547226">
      <w:pPr>
        <w:pStyle w:val="Standard"/>
      </w:pPr>
      <w:r>
        <w:t>I.</w:t>
      </w:r>
      <w:r>
        <w:rPr>
          <w:b/>
        </w:rPr>
        <w:tab/>
      </w:r>
      <w:r>
        <w:t xml:space="preserve">Miasto Racibórz  </w:t>
      </w:r>
      <w:r>
        <w:tab/>
      </w:r>
    </w:p>
    <w:p w:rsidR="00547226" w:rsidRDefault="00547226" w:rsidP="00547226">
      <w:pPr>
        <w:pStyle w:val="Standard"/>
      </w:pPr>
      <w:r>
        <w:tab/>
        <w:t>ul. Króla Stefana Batorego 6</w:t>
      </w:r>
      <w:r w:rsidR="00791BA0">
        <w:t>,</w:t>
      </w:r>
      <w:r>
        <w:tab/>
        <w:t xml:space="preserve">47-400 Racibórz  </w:t>
      </w:r>
    </w:p>
    <w:p w:rsidR="00547226" w:rsidRDefault="00547226" w:rsidP="00547226">
      <w:pPr>
        <w:pStyle w:val="Standard"/>
      </w:pPr>
      <w:r>
        <w:tab/>
        <w:t>NIP 6391002175</w:t>
      </w:r>
    </w:p>
    <w:p w:rsidR="00791BA0" w:rsidRDefault="00791BA0" w:rsidP="00547226">
      <w:pPr>
        <w:pStyle w:val="Standard"/>
      </w:pPr>
    </w:p>
    <w:p w:rsidR="00791BA0" w:rsidRDefault="00791BA0" w:rsidP="00791BA0">
      <w:pPr>
        <w:pStyle w:val="Standard"/>
        <w:ind w:left="567"/>
      </w:pPr>
      <w:r>
        <w:t>Odbiorca / podmiot 3 /: Przedszkole nr 13, ul. Kochanowskiego 4, 47-400 Racibórz,</w:t>
      </w:r>
    </w:p>
    <w:p w:rsidR="00791BA0" w:rsidRDefault="00791BA0" w:rsidP="00791BA0">
      <w:pPr>
        <w:pStyle w:val="Standard"/>
        <w:ind w:left="567"/>
      </w:pPr>
      <w:r>
        <w:tab/>
      </w:r>
      <w:r>
        <w:tab/>
      </w:r>
      <w:r>
        <w:tab/>
      </w:r>
      <w:r>
        <w:tab/>
        <w:t>NIP 6391491048</w:t>
      </w:r>
    </w:p>
    <w:p w:rsidR="00547226" w:rsidRDefault="00547226" w:rsidP="00547226">
      <w:pPr>
        <w:pStyle w:val="Standard"/>
      </w:pPr>
      <w:r>
        <w:tab/>
      </w:r>
      <w:r w:rsidR="00791BA0">
        <w:tab/>
      </w:r>
      <w:r w:rsidR="00791BA0">
        <w:tab/>
      </w:r>
      <w:r w:rsidR="00791BA0">
        <w:tab/>
      </w:r>
      <w:r>
        <w:t>Reprezentowanym przez:</w:t>
      </w:r>
    </w:p>
    <w:p w:rsidR="00547226" w:rsidRDefault="00547226" w:rsidP="00547226">
      <w:pPr>
        <w:pStyle w:val="Standard"/>
      </w:pPr>
      <w:r>
        <w:tab/>
      </w:r>
      <w:r w:rsidR="00791BA0">
        <w:tab/>
      </w:r>
      <w:r w:rsidR="00791BA0">
        <w:tab/>
      </w:r>
      <w:r w:rsidR="00791BA0">
        <w:tab/>
      </w:r>
      <w:r w:rsidR="00CA0DFD">
        <w:t>Magdę Makselon</w:t>
      </w:r>
      <w:r>
        <w:t xml:space="preserve">  – Dyrektor Przedszkola  nr 13 w Raciborzu</w:t>
      </w:r>
    </w:p>
    <w:p w:rsidR="00547226" w:rsidRDefault="00547226" w:rsidP="00547226">
      <w:pPr>
        <w:pStyle w:val="Standard"/>
        <w:ind w:left="2160"/>
      </w:pPr>
    </w:p>
    <w:p w:rsidR="005C395D" w:rsidRDefault="00547226" w:rsidP="005C395D">
      <w:pPr>
        <w:pStyle w:val="Standard"/>
        <w:jc w:val="both"/>
      </w:pPr>
      <w:r>
        <w:t>II. …...........................................................................................................................................</w:t>
      </w:r>
      <w:r w:rsidR="00694A69">
        <w:br/>
      </w:r>
      <w:r w:rsidRPr="00694A69">
        <w:t>Zwanym dalej Dostawcą</w:t>
      </w:r>
    </w:p>
    <w:p w:rsidR="00694A69" w:rsidRPr="00694A69" w:rsidRDefault="00694A69" w:rsidP="005C395D">
      <w:pPr>
        <w:pStyle w:val="Standard"/>
        <w:jc w:val="both"/>
      </w:pPr>
      <w:r w:rsidRPr="00694A69">
        <w:br/>
      </w:r>
      <w:r w:rsidR="00547226" w:rsidRPr="00694A69">
        <w:rPr>
          <w:rFonts w:ascii="TimesNewRomanPSMT" w:hAnsi="TimesNewRomanPSMT"/>
        </w:rPr>
        <w:t xml:space="preserve">Wartość zamówienia publicznego </w:t>
      </w:r>
      <w:r w:rsidRPr="00694A69">
        <w:t>o wartości nieprzekraczającej 130 000 złotych (</w:t>
      </w:r>
      <w:r w:rsidRPr="00E51DC6">
        <w:t>art. 2 ust. 1 pkt 1 ustawy Prawo zamówień publicznych z dnia 11 wrześn</w:t>
      </w:r>
      <w:r w:rsidRPr="00694A69">
        <w:t>ia 2019 r</w:t>
      </w:r>
      <w:r w:rsidRPr="00E51DC6">
        <w:t>.</w:t>
      </w:r>
      <w:r w:rsidR="005C395D">
        <w:t xml:space="preserve"> </w:t>
      </w:r>
      <w:r>
        <w:rPr>
          <w:sz w:val="22"/>
        </w:rPr>
        <w:t>(</w:t>
      </w:r>
      <w:r w:rsidRPr="00DF6EA6">
        <w:rPr>
          <w:sz w:val="22"/>
        </w:rPr>
        <w:t>Dz. U. z 2019 r., poz. 2019</w:t>
      </w:r>
      <w:r>
        <w:rPr>
          <w:sz w:val="22"/>
        </w:rPr>
        <w:t xml:space="preserve">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>. zm.)</w:t>
      </w:r>
    </w:p>
    <w:p w:rsidR="00547226" w:rsidRDefault="00547226" w:rsidP="005C395D">
      <w:pPr>
        <w:pStyle w:val="Standard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Umowa zostaje zawarta w oparciu o zapytanie ofertowe na które otrzymano…</w:t>
      </w:r>
      <w:r w:rsidR="00791BA0">
        <w:rPr>
          <w:rFonts w:ascii="TimesNewRomanPSMT" w:hAnsi="TimesNewRomanPSMT"/>
        </w:rPr>
        <w:t>…..</w:t>
      </w:r>
      <w:r>
        <w:rPr>
          <w:rFonts w:ascii="TimesNewRomanPSMT" w:hAnsi="TimesNewRomanPSMT"/>
        </w:rPr>
        <w:t>…ofert(-y).</w:t>
      </w:r>
    </w:p>
    <w:p w:rsidR="00547226" w:rsidRDefault="00547226" w:rsidP="00547226">
      <w:pPr>
        <w:pStyle w:val="Standard"/>
        <w:rPr>
          <w:rFonts w:ascii="TimesNewRomanPSMT" w:hAnsi="TimesNewRomanPSMT"/>
        </w:rPr>
      </w:pPr>
      <w:r>
        <w:rPr>
          <w:rFonts w:ascii="TimesNewRomanPSMT" w:hAnsi="TimesNewRomanPSMT"/>
        </w:rPr>
        <w:t>Wybrano ofertę najkorzystniejszą</w:t>
      </w:r>
    </w:p>
    <w:p w:rsidR="00547226" w:rsidRDefault="00547226" w:rsidP="00547226">
      <w:pPr>
        <w:pStyle w:val="Standard"/>
      </w:pP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1</w:t>
      </w:r>
    </w:p>
    <w:p w:rsidR="00547226" w:rsidRDefault="00547226" w:rsidP="00547226">
      <w:pPr>
        <w:pStyle w:val="Standard"/>
        <w:numPr>
          <w:ilvl w:val="0"/>
          <w:numId w:val="6"/>
        </w:numPr>
        <w:jc w:val="both"/>
      </w:pPr>
      <w:r>
        <w:t xml:space="preserve">Dostawca zobowiązuje się dostarczyć Zamawiającemu </w:t>
      </w:r>
      <w:r w:rsidR="00F75D25" w:rsidRPr="00F75D25">
        <w:t>……………………………</w:t>
      </w:r>
      <w:r w:rsidR="00F75D25" w:rsidRPr="00F75D25">
        <w:br/>
        <w:t>…………………………………………………………………………………………...</w:t>
      </w:r>
      <w:r w:rsidRPr="00F75D25">
        <w:t xml:space="preserve"> </w:t>
      </w:r>
      <w:r>
        <w:t>objęte wykazem stanowiącym załącznik nr 1 do niniejszej umowy, a Zamawiający do odbioru przedmiotu dostawy oraz zapłaty umówionej ceny.</w:t>
      </w:r>
    </w:p>
    <w:p w:rsidR="00547226" w:rsidRDefault="00547226" w:rsidP="00547226">
      <w:pPr>
        <w:pStyle w:val="Standard"/>
        <w:numPr>
          <w:ilvl w:val="0"/>
          <w:numId w:val="1"/>
        </w:numPr>
        <w:jc w:val="both"/>
      </w:pPr>
      <w:r>
        <w:t>Załącznik o którym mowa w ust 1 stanowi kopia oferty złożonej przez Wykonawcę w niniejszym postępowaniu.</w:t>
      </w: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2</w:t>
      </w:r>
    </w:p>
    <w:p w:rsidR="00547226" w:rsidRDefault="00547226" w:rsidP="00547226">
      <w:pPr>
        <w:pStyle w:val="Standard"/>
        <w:numPr>
          <w:ilvl w:val="0"/>
          <w:numId w:val="7"/>
        </w:numPr>
        <w:jc w:val="both"/>
      </w:pPr>
      <w:r>
        <w:t>Miejscem wykonania umowy jest magazyn Zamawiającego.</w:t>
      </w:r>
    </w:p>
    <w:p w:rsidR="00547226" w:rsidRDefault="00547226" w:rsidP="00547226">
      <w:pPr>
        <w:pStyle w:val="Standard"/>
        <w:numPr>
          <w:ilvl w:val="0"/>
          <w:numId w:val="4"/>
        </w:numPr>
        <w:jc w:val="both"/>
      </w:pPr>
      <w:r>
        <w:t xml:space="preserve">Umowa będzie wykonywana w okresie od dnia </w:t>
      </w:r>
      <w:r w:rsidR="008E418F">
        <w:rPr>
          <w:b/>
        </w:rPr>
        <w:t>02.01.202</w:t>
      </w:r>
      <w:r w:rsidR="00791BA0">
        <w:rPr>
          <w:b/>
        </w:rPr>
        <w:t>6</w:t>
      </w:r>
      <w:r>
        <w:rPr>
          <w:b/>
        </w:rPr>
        <w:t xml:space="preserve"> r</w:t>
      </w:r>
      <w:r>
        <w:t xml:space="preserve">. do dnia </w:t>
      </w:r>
      <w:r w:rsidR="008E418F">
        <w:rPr>
          <w:b/>
        </w:rPr>
        <w:t>31</w:t>
      </w:r>
      <w:r w:rsidR="00CA0DFD">
        <w:rPr>
          <w:b/>
        </w:rPr>
        <w:t>.</w:t>
      </w:r>
      <w:r w:rsidR="00791BA0">
        <w:rPr>
          <w:b/>
        </w:rPr>
        <w:t>03</w:t>
      </w:r>
      <w:r w:rsidR="00CA0DFD">
        <w:rPr>
          <w:b/>
        </w:rPr>
        <w:t>.202</w:t>
      </w:r>
      <w:r w:rsidR="00791BA0">
        <w:rPr>
          <w:b/>
        </w:rPr>
        <w:t>6</w:t>
      </w:r>
      <w:r>
        <w:rPr>
          <w:b/>
        </w:rPr>
        <w:t xml:space="preserve"> r</w:t>
      </w:r>
      <w:r>
        <w:t>.</w:t>
      </w:r>
    </w:p>
    <w:p w:rsidR="00547226" w:rsidRDefault="00547226" w:rsidP="00547226">
      <w:pPr>
        <w:pStyle w:val="Standard"/>
        <w:numPr>
          <w:ilvl w:val="0"/>
          <w:numId w:val="4"/>
        </w:numPr>
        <w:jc w:val="both"/>
      </w:pPr>
      <w:r>
        <w:t>Ilość poszczególnego asortymentu towarowego, terminy dostaw będą każdorazowo określone przez Zamawiającego, telefonicznie lub pisemnie z 1-dniowym wyprzedzeniem.</w:t>
      </w:r>
    </w:p>
    <w:p w:rsidR="00547226" w:rsidRDefault="00547226" w:rsidP="00547226">
      <w:pPr>
        <w:pStyle w:val="Standard"/>
        <w:numPr>
          <w:ilvl w:val="0"/>
          <w:numId w:val="4"/>
        </w:numPr>
        <w:jc w:val="both"/>
      </w:pPr>
      <w:r>
        <w:t xml:space="preserve">Dostawy realizowane będą transportem Dostawcy na koszt Dostawcy w dni robocze w godzinach dopołudniowych. Pojazdy używane do dostawy towarów winny posiadać decyzje inspektora sanitarnego stwierdzającego spełnienie wymagań koniecznych do zapewnienia higieny w transporcie środków spożywczych. Dla potwierdzenia Wykonawca przedstawi Zamawiającemu kserokopię tej decyzji. Będzie ona stanowiła załącznik nr </w:t>
      </w:r>
      <w:r w:rsidR="00F75D25">
        <w:t>3</w:t>
      </w:r>
      <w:r>
        <w:t xml:space="preserve"> do niniejszej umowy.</w:t>
      </w:r>
    </w:p>
    <w:p w:rsidR="00547226" w:rsidRDefault="00547226" w:rsidP="00547226">
      <w:pPr>
        <w:pStyle w:val="Standard"/>
        <w:numPr>
          <w:ilvl w:val="0"/>
          <w:numId w:val="4"/>
        </w:numPr>
        <w:jc w:val="both"/>
      </w:pPr>
      <w:r>
        <w:t>Faktura za każdą partię towaru oraz handlowy dokument identyfikacyjny będą dostarczone wraz z przedmiotem dostawy.</w:t>
      </w: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3</w:t>
      </w:r>
    </w:p>
    <w:p w:rsidR="00547226" w:rsidRDefault="00547226" w:rsidP="00547226">
      <w:pPr>
        <w:pStyle w:val="Standard"/>
        <w:numPr>
          <w:ilvl w:val="0"/>
          <w:numId w:val="8"/>
        </w:numPr>
        <w:jc w:val="both"/>
      </w:pPr>
      <w:r>
        <w:t>Zamawiającemu służy prawo zmniejszenia lub zwiększenia /w granicach wartości zamówienia/ ilości towarów stanowiących przedmiot dostawy.</w:t>
      </w:r>
    </w:p>
    <w:p w:rsidR="00547226" w:rsidRDefault="00547226" w:rsidP="00547226">
      <w:pPr>
        <w:pStyle w:val="Standard"/>
        <w:numPr>
          <w:ilvl w:val="0"/>
          <w:numId w:val="3"/>
        </w:numPr>
        <w:jc w:val="both"/>
      </w:pPr>
      <w:r>
        <w:t>Za datę wykonania umowy uważa się datę dostarczenia Zamawiającemu ostatniej partii przedmiotu zamówienia.</w:t>
      </w: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4</w:t>
      </w:r>
    </w:p>
    <w:p w:rsidR="00547226" w:rsidRDefault="00547226" w:rsidP="00547226">
      <w:pPr>
        <w:pStyle w:val="Standard"/>
        <w:numPr>
          <w:ilvl w:val="0"/>
          <w:numId w:val="9"/>
        </w:numPr>
        <w:jc w:val="both"/>
      </w:pPr>
      <w:r>
        <w:t>Ceny poszczególnych towarów strony ustalają w wysokości określonej w ofercie – załącznik nr 4 do umowy i nie mogą być zmieniane w okresie trwania umowy.</w:t>
      </w:r>
    </w:p>
    <w:p w:rsidR="00547226" w:rsidRDefault="00547226" w:rsidP="00547226">
      <w:pPr>
        <w:pStyle w:val="Standard"/>
        <w:numPr>
          <w:ilvl w:val="0"/>
          <w:numId w:val="2"/>
        </w:numPr>
        <w:jc w:val="both"/>
      </w:pPr>
      <w:r>
        <w:lastRenderedPageBreak/>
        <w:t>Szacowana wartość umowy stanowi kwotę ok. …...............……… (słownie</w:t>
      </w:r>
      <w:r w:rsidR="00791BA0">
        <w:t xml:space="preserve"> ………………………………………………………………………………</w:t>
      </w:r>
      <w:bookmarkStart w:id="0" w:name="_GoBack"/>
      <w:bookmarkEnd w:id="0"/>
      <w:r w:rsidR="00791BA0">
        <w:t>)</w:t>
      </w:r>
    </w:p>
    <w:p w:rsidR="00547226" w:rsidRDefault="00547226" w:rsidP="00694A69">
      <w:pPr>
        <w:jc w:val="center"/>
        <w:rPr>
          <w:b/>
        </w:rPr>
      </w:pPr>
      <w:r>
        <w:rPr>
          <w:b/>
        </w:rPr>
        <w:t>§ 5</w:t>
      </w:r>
    </w:p>
    <w:p w:rsidR="00547226" w:rsidRDefault="00547226" w:rsidP="00791BA0">
      <w:pPr>
        <w:pStyle w:val="Standard"/>
        <w:spacing w:line="480" w:lineRule="auto"/>
        <w:jc w:val="both"/>
      </w:pPr>
      <w:r>
        <w:t xml:space="preserve">Zapłata należności następować będzie zgodnie z terminem płatności faktury </w:t>
      </w:r>
      <w:r w:rsidR="00791BA0">
        <w:t>w terminie 14 dni</w:t>
      </w:r>
      <w:r>
        <w:t>a</w:t>
      </w:r>
      <w:r w:rsidR="00791BA0">
        <w:t xml:space="preserve"> na</w:t>
      </w:r>
      <w:r>
        <w:t xml:space="preserve"> wskazane</w:t>
      </w:r>
      <w:r w:rsidR="00F75D25">
        <w:t xml:space="preserve"> </w:t>
      </w:r>
      <w:r>
        <w:t>konto</w:t>
      </w:r>
      <w:r w:rsidR="00791BA0">
        <w:t xml:space="preserve"> </w:t>
      </w:r>
      <w:r w:rsidR="00F75D25">
        <w:t xml:space="preserve">nr </w:t>
      </w:r>
      <w:r w:rsidR="00791BA0">
        <w:t>……………………………………………………………………………</w:t>
      </w:r>
    </w:p>
    <w:p w:rsidR="00547226" w:rsidRDefault="00547226" w:rsidP="00547226">
      <w:pPr>
        <w:pStyle w:val="Standard"/>
        <w:jc w:val="both"/>
      </w:pPr>
      <w:r>
        <w:t>Za datę zapłaty uważa się dzień złożenia dyspozycji obciążenia rachunku Zamawiającego kwotą należności.</w:t>
      </w:r>
    </w:p>
    <w:p w:rsidR="00547226" w:rsidRDefault="00547226" w:rsidP="00547226">
      <w:pPr>
        <w:pStyle w:val="Standard"/>
        <w:jc w:val="both"/>
      </w:pPr>
      <w:r>
        <w:t>W przypadku zmiany konta przez Dostawcę, Zamawiający zostanie niezwłocznie poinformowany oddzielnym pismem.</w:t>
      </w: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6</w:t>
      </w:r>
    </w:p>
    <w:p w:rsidR="00547226" w:rsidRDefault="00547226" w:rsidP="00547226">
      <w:pPr>
        <w:pStyle w:val="Standard"/>
        <w:jc w:val="both"/>
      </w:pPr>
      <w:r>
        <w:t>Dostawca udziela gwarancji na przedmiot umowy co do jakości oświadczając, że dostarczone towary są zgodne zgodnie z obowiązującymi normami.</w:t>
      </w:r>
    </w:p>
    <w:p w:rsidR="00547226" w:rsidRDefault="00547226" w:rsidP="00547226">
      <w:pPr>
        <w:pStyle w:val="Standard"/>
        <w:jc w:val="both"/>
      </w:pP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7</w:t>
      </w:r>
    </w:p>
    <w:p w:rsidR="00547226" w:rsidRDefault="00547226" w:rsidP="00547226">
      <w:pPr>
        <w:pStyle w:val="Standard"/>
        <w:numPr>
          <w:ilvl w:val="0"/>
          <w:numId w:val="10"/>
        </w:numPr>
        <w:jc w:val="both"/>
      </w:pPr>
      <w:r>
        <w:t>Dostawca zapłaci Zamawiającemu karę umowną w wysokości 10 % wartości oferty, gdy Dostawca odstąpi od umowy z własnej winy lub Zamawiający odstąpi od umowy z powodu okoliczności, za które odpowiada Dostawca.</w:t>
      </w:r>
    </w:p>
    <w:p w:rsidR="00547226" w:rsidRDefault="00547226" w:rsidP="00547226">
      <w:pPr>
        <w:pStyle w:val="Standard"/>
        <w:numPr>
          <w:ilvl w:val="0"/>
          <w:numId w:val="5"/>
        </w:numPr>
        <w:jc w:val="both"/>
      </w:pPr>
      <w:r>
        <w:t>Zamawiający zapłaci Dostawcy karę umowną w wysokości 2% wartości oferty w razie odstąpienia od umowy z własnej winy.</w:t>
      </w:r>
    </w:p>
    <w:p w:rsidR="00547226" w:rsidRDefault="00547226" w:rsidP="00547226">
      <w:pPr>
        <w:pStyle w:val="Standard"/>
        <w:numPr>
          <w:ilvl w:val="0"/>
          <w:numId w:val="5"/>
        </w:numPr>
        <w:jc w:val="both"/>
      </w:pPr>
      <w:r>
        <w:t>Odbiorca może wypowiedzieć umowę bez zachowania okresu wypowiedzenia, jeżeli Dostawca trzykrotnie nie dokona dostawy, lub dokona jej nieterminowo lub nie dostarczy wszystkich zamówionych towarów.</w:t>
      </w:r>
    </w:p>
    <w:p w:rsidR="00547226" w:rsidRDefault="00547226" w:rsidP="00547226">
      <w:pPr>
        <w:pStyle w:val="Standard"/>
        <w:numPr>
          <w:ilvl w:val="0"/>
          <w:numId w:val="5"/>
        </w:numPr>
        <w:jc w:val="both"/>
      </w:pPr>
      <w:r>
        <w:t>Zamawiający zastrzega sobie możliwość zaliczenia należności za dostarczone towary na poczet naliczonych kar umownych.</w:t>
      </w:r>
    </w:p>
    <w:p w:rsidR="00547226" w:rsidRDefault="00547226" w:rsidP="00547226">
      <w:pPr>
        <w:pStyle w:val="Standard"/>
        <w:numPr>
          <w:ilvl w:val="0"/>
          <w:numId w:val="5"/>
        </w:numPr>
        <w:jc w:val="both"/>
      </w:pPr>
      <w:r>
        <w:t>Zamawiający może dochodzić odszkodowania przewyższającego karę umowną na zasadach ogólnych przewidzianych w kodeksie cywilnym.</w:t>
      </w:r>
    </w:p>
    <w:p w:rsidR="00547226" w:rsidRDefault="00547226" w:rsidP="00547226">
      <w:pPr>
        <w:pStyle w:val="Standard"/>
        <w:ind w:left="360"/>
        <w:jc w:val="both"/>
      </w:pP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8</w:t>
      </w:r>
    </w:p>
    <w:p w:rsidR="00547226" w:rsidRDefault="00547226" w:rsidP="00547226">
      <w:pPr>
        <w:pStyle w:val="Standard"/>
        <w:jc w:val="both"/>
      </w:pPr>
      <w:r>
        <w:t xml:space="preserve">      1.  Umowa zostaje zawarta na czas określony zgodnie z § 2 niniejszej umowy.</w:t>
      </w:r>
    </w:p>
    <w:p w:rsidR="00547226" w:rsidRDefault="00547226" w:rsidP="00547226">
      <w:pPr>
        <w:pStyle w:val="Standard"/>
        <w:jc w:val="both"/>
      </w:pPr>
      <w:r>
        <w:t xml:space="preserve">           Każda ze stron rozwiązać umowę  z zachowaniem 14 dni okresu wypowiedzenia.</w:t>
      </w:r>
    </w:p>
    <w:p w:rsidR="00547226" w:rsidRDefault="00547226" w:rsidP="00547226">
      <w:pPr>
        <w:pStyle w:val="Standard"/>
        <w:numPr>
          <w:ilvl w:val="0"/>
          <w:numId w:val="2"/>
        </w:numPr>
        <w:jc w:val="both"/>
      </w:pPr>
      <w:r>
        <w:t xml:space="preserve">Dostawca może wypowiedzieć umowę bez zachowania okresu wypowiedzenia jeżeli       </w:t>
      </w:r>
    </w:p>
    <w:p w:rsidR="00547226" w:rsidRDefault="00547226" w:rsidP="00547226">
      <w:pPr>
        <w:pStyle w:val="Standard"/>
        <w:jc w:val="both"/>
      </w:pPr>
      <w:r>
        <w:t xml:space="preserve">           Zmawiający pozostaje w zwłoce z zapłatą za dostarczony towar przekraczający 30 dni.</w:t>
      </w:r>
    </w:p>
    <w:p w:rsidR="00547226" w:rsidRDefault="00547226" w:rsidP="00547226">
      <w:pPr>
        <w:pStyle w:val="Standard"/>
        <w:jc w:val="both"/>
      </w:pP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9</w:t>
      </w:r>
    </w:p>
    <w:p w:rsidR="00547226" w:rsidRDefault="00547226" w:rsidP="00547226">
      <w:pPr>
        <w:pStyle w:val="Standard"/>
        <w:jc w:val="center"/>
      </w:pPr>
      <w:r>
        <w:t>Wszelkie zmiany niniejszej umowy wymagają formy pisemnej pod rygorem nieważności.</w:t>
      </w:r>
    </w:p>
    <w:p w:rsidR="00547226" w:rsidRDefault="00547226" w:rsidP="00547226">
      <w:pPr>
        <w:pStyle w:val="Standard"/>
        <w:jc w:val="center"/>
      </w:pP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10</w:t>
      </w:r>
    </w:p>
    <w:p w:rsidR="00547226" w:rsidRDefault="00547226" w:rsidP="00547226">
      <w:pPr>
        <w:pStyle w:val="Standard"/>
        <w:jc w:val="center"/>
      </w:pPr>
      <w:r>
        <w:t>W sprawach nie uregulowanych w umowie będą miały zastosowanie przepisy kodeksu cywilnego, a sprawy sporne rozpatrywać będzie Sąd właściwy dla siedziby Zamawiającego.</w:t>
      </w:r>
    </w:p>
    <w:p w:rsidR="00547226" w:rsidRDefault="00547226" w:rsidP="00547226">
      <w:pPr>
        <w:pStyle w:val="Standard"/>
        <w:jc w:val="center"/>
        <w:rPr>
          <w:b/>
        </w:rPr>
      </w:pP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11</w:t>
      </w:r>
    </w:p>
    <w:p w:rsidR="00547226" w:rsidRDefault="00547226" w:rsidP="00547226">
      <w:pPr>
        <w:pStyle w:val="Standard"/>
        <w:jc w:val="center"/>
      </w:pPr>
      <w:r>
        <w:t>Dostawca ma obowiązek zapoznania się z informacją dla kontrahenta zamieszczoną na stronie internetowej placówki http://przedszkole13raciborz.szkolnastrona.pl/</w:t>
      </w:r>
    </w:p>
    <w:p w:rsidR="00547226" w:rsidRDefault="00547226" w:rsidP="00547226">
      <w:pPr>
        <w:pStyle w:val="Standard"/>
        <w:jc w:val="center"/>
      </w:pPr>
    </w:p>
    <w:p w:rsidR="00547226" w:rsidRDefault="00547226" w:rsidP="00547226">
      <w:pPr>
        <w:pStyle w:val="Standard"/>
        <w:jc w:val="center"/>
        <w:rPr>
          <w:b/>
        </w:rPr>
      </w:pPr>
      <w:r>
        <w:rPr>
          <w:b/>
        </w:rPr>
        <w:t>§ 12</w:t>
      </w:r>
    </w:p>
    <w:p w:rsidR="00547226" w:rsidRDefault="00547226" w:rsidP="00547226">
      <w:pPr>
        <w:pStyle w:val="Standard"/>
        <w:jc w:val="both"/>
      </w:pPr>
      <w:r>
        <w:t>Umowę spisano w 2 egzemplarzach po 1 dla każdej ze stron.</w:t>
      </w:r>
    </w:p>
    <w:p w:rsidR="00547226" w:rsidRDefault="00547226" w:rsidP="00547226">
      <w:pPr>
        <w:pStyle w:val="Standard"/>
        <w:jc w:val="both"/>
      </w:pPr>
    </w:p>
    <w:p w:rsidR="00547226" w:rsidRDefault="00547226" w:rsidP="00547226">
      <w:pPr>
        <w:pStyle w:val="Standard"/>
        <w:jc w:val="both"/>
      </w:pPr>
    </w:p>
    <w:p w:rsidR="00547226" w:rsidRDefault="00547226" w:rsidP="00547226">
      <w:pPr>
        <w:pStyle w:val="Standard"/>
        <w:jc w:val="both"/>
      </w:pPr>
      <w:r>
        <w:tab/>
        <w:t>DOSTAWCA                                                                                 ZAMAWIAJĄCY</w:t>
      </w:r>
    </w:p>
    <w:p w:rsidR="000566A1" w:rsidRDefault="000566A1"/>
    <w:sectPr w:rsidR="000566A1" w:rsidSect="00F75D2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27"/>
    <w:multiLevelType w:val="multilevel"/>
    <w:tmpl w:val="960CF942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A80308"/>
    <w:multiLevelType w:val="multilevel"/>
    <w:tmpl w:val="D4542F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D0E14E8"/>
    <w:multiLevelType w:val="multilevel"/>
    <w:tmpl w:val="7A12987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E226927"/>
    <w:multiLevelType w:val="multilevel"/>
    <w:tmpl w:val="865AA700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70B260A"/>
    <w:multiLevelType w:val="hybridMultilevel"/>
    <w:tmpl w:val="0D26B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CF7C54"/>
    <w:multiLevelType w:val="multilevel"/>
    <w:tmpl w:val="10584E3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26"/>
    <w:rsid w:val="000566A1"/>
    <w:rsid w:val="00134C80"/>
    <w:rsid w:val="00547226"/>
    <w:rsid w:val="005C395D"/>
    <w:rsid w:val="00694A69"/>
    <w:rsid w:val="00791BA0"/>
    <w:rsid w:val="008E418F"/>
    <w:rsid w:val="00CA0DFD"/>
    <w:rsid w:val="00F7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D87A"/>
  <w15:chartTrackingRefBased/>
  <w15:docId w15:val="{E5EB2B63-CEE4-4E25-941E-74310F1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72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547226"/>
    <w:pPr>
      <w:numPr>
        <w:numId w:val="1"/>
      </w:numPr>
    </w:pPr>
  </w:style>
  <w:style w:type="numbering" w:customStyle="1" w:styleId="WW8Num4">
    <w:name w:val="WW8Num4"/>
    <w:basedOn w:val="Bezlisty"/>
    <w:rsid w:val="00547226"/>
    <w:pPr>
      <w:numPr>
        <w:numId w:val="2"/>
      </w:numPr>
    </w:pPr>
  </w:style>
  <w:style w:type="numbering" w:customStyle="1" w:styleId="WW8Num8">
    <w:name w:val="WW8Num8"/>
    <w:basedOn w:val="Bezlisty"/>
    <w:rsid w:val="00547226"/>
    <w:pPr>
      <w:numPr>
        <w:numId w:val="3"/>
      </w:numPr>
    </w:pPr>
  </w:style>
  <w:style w:type="numbering" w:customStyle="1" w:styleId="WW8Num12">
    <w:name w:val="WW8Num12"/>
    <w:basedOn w:val="Bezlisty"/>
    <w:rsid w:val="00547226"/>
    <w:pPr>
      <w:numPr>
        <w:numId w:val="4"/>
      </w:numPr>
    </w:pPr>
  </w:style>
  <w:style w:type="numbering" w:customStyle="1" w:styleId="WW8Num14">
    <w:name w:val="WW8Num14"/>
    <w:basedOn w:val="Bezlisty"/>
    <w:rsid w:val="00547226"/>
    <w:pPr>
      <w:numPr>
        <w:numId w:val="5"/>
      </w:numPr>
    </w:pPr>
  </w:style>
  <w:style w:type="paragraph" w:styleId="Akapitzlist">
    <w:name w:val="List Paragraph"/>
    <w:basedOn w:val="Normalny"/>
    <w:uiPriority w:val="1"/>
    <w:qFormat/>
    <w:rsid w:val="00694A69"/>
    <w:pPr>
      <w:widowControl w:val="0"/>
      <w:autoSpaceDE w:val="0"/>
      <w:autoSpaceDN w:val="0"/>
      <w:spacing w:before="120" w:after="0" w:line="240" w:lineRule="auto"/>
      <w:ind w:left="484" w:hanging="259"/>
    </w:pPr>
    <w:rPr>
      <w:rFonts w:ascii="Times New Roman" w:eastAsia="Times New Roman" w:hAnsi="Times New Roman" w:cs="Times New Roman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94A69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4A6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2025-12-12T13:35:00Z</dcterms:created>
  <dcterms:modified xsi:type="dcterms:W3CDTF">2025-12-12T13:35:00Z</dcterms:modified>
</cp:coreProperties>
</file>