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40" w:rsidRDefault="00123540" w:rsidP="00123540">
      <w:pPr>
        <w:pStyle w:val="Standard"/>
        <w:pageBreakBefore/>
      </w:pPr>
      <w:r>
        <w:t xml:space="preserve">Załącznik nr 4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……………………………….</w:t>
      </w:r>
    </w:p>
    <w:p w:rsidR="00123540" w:rsidRDefault="00123540" w:rsidP="0012354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Nazwa i adres oferenta</w:t>
      </w:r>
    </w:p>
    <w:p w:rsidR="00123540" w:rsidRDefault="00123540" w:rsidP="00123540">
      <w:pPr>
        <w:pStyle w:val="Standard"/>
        <w:jc w:val="center"/>
      </w:pPr>
    </w:p>
    <w:p w:rsidR="00123540" w:rsidRDefault="00123540" w:rsidP="00123540">
      <w:pPr>
        <w:pStyle w:val="Standard"/>
        <w:jc w:val="center"/>
      </w:pPr>
    </w:p>
    <w:p w:rsidR="00123540" w:rsidRDefault="00123540" w:rsidP="00123540">
      <w:pPr>
        <w:pStyle w:val="Standard"/>
        <w:jc w:val="center"/>
        <w:rPr>
          <w:b/>
        </w:rPr>
      </w:pPr>
      <w:r>
        <w:rPr>
          <w:b/>
        </w:rPr>
        <w:t>DRUK OFERTOWY</w:t>
      </w:r>
    </w:p>
    <w:p w:rsidR="00123540" w:rsidRDefault="00123540" w:rsidP="00123540">
      <w:pPr>
        <w:pStyle w:val="Standard"/>
        <w:jc w:val="center"/>
        <w:rPr>
          <w:b/>
        </w:rPr>
      </w:pPr>
      <w:r>
        <w:rPr>
          <w:b/>
        </w:rPr>
        <w:t>Szczegółowy opis przedmiotu zamówienia</w:t>
      </w:r>
    </w:p>
    <w:p w:rsidR="00123540" w:rsidRDefault="00123540" w:rsidP="00123540">
      <w:pPr>
        <w:pStyle w:val="Standard"/>
        <w:jc w:val="center"/>
      </w:pPr>
      <w:r>
        <w:rPr>
          <w:b/>
        </w:rPr>
        <w:t xml:space="preserve">„Zakup z dostawą </w:t>
      </w:r>
      <w:r w:rsidR="00FD4250">
        <w:rPr>
          <w:b/>
        </w:rPr>
        <w:t>owoców i warzyw</w:t>
      </w:r>
      <w:r>
        <w:rPr>
          <w:b/>
        </w:rPr>
        <w:t xml:space="preserve">” </w:t>
      </w:r>
      <w:r w:rsidR="0005145F">
        <w:rPr>
          <w:b/>
        </w:rPr>
        <w:t xml:space="preserve">od </w:t>
      </w:r>
      <w:r w:rsidR="00D84624">
        <w:rPr>
          <w:b/>
        </w:rPr>
        <w:t>19.02</w:t>
      </w:r>
      <w:r w:rsidR="002E0A9E">
        <w:rPr>
          <w:b/>
        </w:rPr>
        <w:t>.202</w:t>
      </w:r>
      <w:r w:rsidR="0005145F">
        <w:rPr>
          <w:b/>
        </w:rPr>
        <w:t>4</w:t>
      </w:r>
      <w:r w:rsidR="002E0A9E">
        <w:rPr>
          <w:b/>
        </w:rPr>
        <w:t xml:space="preserve"> r.</w:t>
      </w:r>
    </w:p>
    <w:p w:rsidR="00123540" w:rsidRDefault="00123540" w:rsidP="00123540">
      <w:pPr>
        <w:pStyle w:val="Standard"/>
        <w:jc w:val="center"/>
      </w:pPr>
    </w:p>
    <w:p w:rsidR="00123540" w:rsidRDefault="00123540" w:rsidP="00123540">
      <w:pPr>
        <w:pStyle w:val="Standard"/>
        <w:jc w:val="center"/>
        <w:rPr>
          <w:b/>
        </w:rPr>
      </w:pP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430"/>
        <w:gridCol w:w="630"/>
        <w:gridCol w:w="1350"/>
        <w:gridCol w:w="855"/>
        <w:gridCol w:w="1650"/>
        <w:gridCol w:w="1517"/>
      </w:tblGrid>
      <w:tr w:rsidR="00123540" w:rsidTr="0040699E">
        <w:trPr>
          <w:trHeight w:val="2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both"/>
              <w:rPr>
                <w:b/>
              </w:rPr>
            </w:pPr>
            <w:proofErr w:type="spellStart"/>
            <w:r>
              <w:rPr>
                <w:b/>
              </w:rPr>
              <w:t>J.m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gramatura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Cena brutto</w:t>
            </w:r>
          </w:p>
          <w:p w:rsidR="00123540" w:rsidRDefault="00123540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D4250" w:rsidTr="00B66EB7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40699E">
            <w:pPr>
              <w:pStyle w:val="Standard"/>
              <w:jc w:val="both"/>
            </w:pPr>
            <w:r>
              <w:t>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40699E">
            <w:pPr>
              <w:pStyle w:val="Standard"/>
              <w:jc w:val="both"/>
            </w:pPr>
            <w:r>
              <w:t>Ziemniaki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40699E">
            <w:pPr>
              <w:pStyle w:val="Standard"/>
              <w:jc w:val="right"/>
            </w:pPr>
          </w:p>
          <w:p w:rsidR="00FD4250" w:rsidRDefault="00FD4250" w:rsidP="0040699E">
            <w:pPr>
              <w:pStyle w:val="Standard"/>
              <w:jc w:val="right"/>
            </w:pPr>
          </w:p>
          <w:p w:rsidR="00FD4250" w:rsidRDefault="00FD4250" w:rsidP="0040699E">
            <w:pPr>
              <w:pStyle w:val="Standard"/>
              <w:jc w:val="right"/>
            </w:pPr>
          </w:p>
          <w:p w:rsidR="00FD4250" w:rsidRDefault="00FD4250" w:rsidP="0040699E">
            <w:pPr>
              <w:pStyle w:val="Standard"/>
              <w:jc w:val="right"/>
            </w:pPr>
          </w:p>
          <w:p w:rsidR="00FD4250" w:rsidRDefault="00FD4250" w:rsidP="0040699E">
            <w:pPr>
              <w:pStyle w:val="Standard"/>
              <w:jc w:val="right"/>
            </w:pPr>
          </w:p>
          <w:p w:rsidR="00FD4250" w:rsidRDefault="00FD4250" w:rsidP="0040699E">
            <w:pPr>
              <w:pStyle w:val="Standard"/>
              <w:jc w:val="right"/>
            </w:pPr>
          </w:p>
          <w:p w:rsidR="00FD4250" w:rsidRDefault="00FD4250" w:rsidP="0040699E">
            <w:pPr>
              <w:pStyle w:val="Standard"/>
              <w:jc w:val="right"/>
            </w:pPr>
          </w:p>
          <w:p w:rsidR="00FD4250" w:rsidRDefault="00FD4250" w:rsidP="0040699E">
            <w:pPr>
              <w:pStyle w:val="Standard"/>
              <w:jc w:val="right"/>
            </w:pPr>
          </w:p>
          <w:p w:rsidR="00FD4250" w:rsidRDefault="00FD4250" w:rsidP="0040699E">
            <w:pPr>
              <w:pStyle w:val="Standard"/>
              <w:jc w:val="right"/>
            </w:pPr>
          </w:p>
          <w:p w:rsidR="00FD4250" w:rsidRDefault="00FD4250" w:rsidP="0040699E">
            <w:pPr>
              <w:pStyle w:val="Standard"/>
              <w:jc w:val="right"/>
            </w:pPr>
          </w:p>
          <w:p w:rsidR="00FD4250" w:rsidRDefault="00FD4250" w:rsidP="0040699E">
            <w:pPr>
              <w:pStyle w:val="Standard"/>
              <w:jc w:val="right"/>
            </w:pPr>
          </w:p>
          <w:p w:rsidR="00FD4250" w:rsidRDefault="00FD4250" w:rsidP="0040699E">
            <w:pPr>
              <w:pStyle w:val="Standard"/>
              <w:jc w:val="right"/>
            </w:pPr>
          </w:p>
          <w:p w:rsidR="00FD4250" w:rsidRDefault="00FD4250" w:rsidP="0040699E">
            <w:pPr>
              <w:pStyle w:val="Standard"/>
              <w:jc w:val="right"/>
            </w:pPr>
          </w:p>
          <w:p w:rsidR="00FD4250" w:rsidRDefault="00FD4250" w:rsidP="0040699E">
            <w:pPr>
              <w:pStyle w:val="Standard"/>
              <w:jc w:val="right"/>
            </w:pPr>
          </w:p>
          <w:p w:rsidR="00FD4250" w:rsidRDefault="00FD4250" w:rsidP="0040699E">
            <w:pPr>
              <w:pStyle w:val="Standard"/>
              <w:jc w:val="right"/>
            </w:pPr>
          </w:p>
          <w:p w:rsidR="00FD4250" w:rsidRDefault="00FD4250" w:rsidP="0040699E">
            <w:pPr>
              <w:pStyle w:val="Standard"/>
              <w:jc w:val="right"/>
            </w:pPr>
          </w:p>
          <w:p w:rsidR="00FD4250" w:rsidRDefault="00FD4250" w:rsidP="0040699E">
            <w:pPr>
              <w:pStyle w:val="Standard"/>
              <w:jc w:val="right"/>
            </w:pPr>
          </w:p>
          <w:p w:rsidR="00FD4250" w:rsidRDefault="00FD4250" w:rsidP="0040699E">
            <w:pPr>
              <w:pStyle w:val="Standard"/>
              <w:jc w:val="right"/>
            </w:pPr>
          </w:p>
          <w:p w:rsidR="00FD4250" w:rsidRDefault="00FD4250" w:rsidP="0040699E">
            <w:pPr>
              <w:pStyle w:val="Standard"/>
              <w:jc w:val="right"/>
            </w:pPr>
          </w:p>
          <w:p w:rsidR="00FD4250" w:rsidRDefault="00FD4250" w:rsidP="0040699E">
            <w:pPr>
              <w:pStyle w:val="Standard"/>
              <w:jc w:val="right"/>
            </w:pPr>
          </w:p>
          <w:p w:rsidR="00FD4250" w:rsidRDefault="00FD4250" w:rsidP="0040699E">
            <w:pPr>
              <w:pStyle w:val="Standard"/>
              <w:jc w:val="right"/>
            </w:pPr>
            <w:r>
              <w:t>szt.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40699E">
            <w:pPr>
              <w:pStyle w:val="Standard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40699E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40699E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40699E">
            <w:pPr>
              <w:pStyle w:val="Standard"/>
              <w:snapToGrid w:val="0"/>
              <w:jc w:val="both"/>
            </w:pPr>
          </w:p>
        </w:tc>
      </w:tr>
      <w:tr w:rsidR="00FD4250" w:rsidTr="00B66EB7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40699E">
            <w:pPr>
              <w:pStyle w:val="Standard"/>
              <w:jc w:val="both"/>
            </w:pPr>
            <w:r>
              <w:t>2.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40699E">
            <w:pPr>
              <w:pStyle w:val="Standard"/>
              <w:jc w:val="both"/>
            </w:pPr>
            <w:r>
              <w:t>Marchewka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40699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40699E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40699E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40699E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40699E">
            <w:pPr>
              <w:pStyle w:val="Standard"/>
              <w:snapToGrid w:val="0"/>
              <w:jc w:val="both"/>
            </w:pPr>
          </w:p>
        </w:tc>
      </w:tr>
      <w:tr w:rsidR="00FD4250" w:rsidTr="00B66EB7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40699E">
            <w:pPr>
              <w:pStyle w:val="Standard"/>
              <w:jc w:val="both"/>
            </w:pPr>
            <w:r>
              <w:t>3.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40699E">
            <w:pPr>
              <w:pStyle w:val="Standard"/>
              <w:jc w:val="both"/>
            </w:pPr>
            <w:r>
              <w:t>Seler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40699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40699E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40699E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40699E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40699E">
            <w:pPr>
              <w:pStyle w:val="Standard"/>
              <w:snapToGrid w:val="0"/>
              <w:jc w:val="both"/>
            </w:pPr>
          </w:p>
        </w:tc>
      </w:tr>
      <w:tr w:rsidR="00FD4250" w:rsidTr="00B66EB7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jc w:val="both"/>
            </w:pPr>
            <w:r>
              <w:t>4.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jc w:val="both"/>
            </w:pPr>
            <w:r>
              <w:t>Pietruszka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snapToGrid w:val="0"/>
              <w:jc w:val="both"/>
            </w:pPr>
          </w:p>
        </w:tc>
      </w:tr>
      <w:tr w:rsidR="00FD4250" w:rsidTr="00B66EB7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jc w:val="both"/>
            </w:pPr>
            <w:r>
              <w:t>5.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jc w:val="both"/>
            </w:pPr>
            <w:r>
              <w:t>Buraki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snapToGrid w:val="0"/>
              <w:jc w:val="both"/>
            </w:pPr>
          </w:p>
        </w:tc>
      </w:tr>
      <w:tr w:rsidR="00FD4250" w:rsidTr="00B66EB7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jc w:val="both"/>
            </w:pPr>
            <w:r>
              <w:t>6.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jc w:val="both"/>
            </w:pPr>
            <w:r>
              <w:t>Kapusta biała / czerw.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snapToGrid w:val="0"/>
              <w:jc w:val="both"/>
            </w:pPr>
          </w:p>
        </w:tc>
      </w:tr>
      <w:tr w:rsidR="00FD4250" w:rsidTr="00B66EB7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jc w:val="both"/>
            </w:pPr>
            <w:r>
              <w:t>7.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jc w:val="both"/>
            </w:pPr>
            <w:r>
              <w:t>Kalafior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AE0C4B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snapToGrid w:val="0"/>
              <w:jc w:val="both"/>
            </w:pPr>
          </w:p>
        </w:tc>
      </w:tr>
      <w:tr w:rsidR="00FD4250" w:rsidTr="00B66EB7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jc w:val="both"/>
            </w:pPr>
            <w:r>
              <w:t>8.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jc w:val="both"/>
            </w:pPr>
            <w:r>
              <w:t>Brokuły</w:t>
            </w:r>
          </w:p>
          <w:p w:rsidR="00FD4250" w:rsidRDefault="00FD4250" w:rsidP="00123540">
            <w:pPr>
              <w:pStyle w:val="Standard"/>
              <w:jc w:val="both"/>
            </w:pP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AE0C4B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snapToGrid w:val="0"/>
              <w:jc w:val="both"/>
            </w:pPr>
          </w:p>
        </w:tc>
      </w:tr>
      <w:tr w:rsidR="00FD4250" w:rsidTr="00B66EB7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jc w:val="both"/>
            </w:pPr>
            <w:r>
              <w:t>9.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jc w:val="both"/>
            </w:pPr>
            <w:r>
              <w:t>Kapusta Pekin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123540">
            <w:pPr>
              <w:pStyle w:val="Standard"/>
              <w:snapToGrid w:val="0"/>
              <w:jc w:val="both"/>
            </w:pPr>
          </w:p>
        </w:tc>
      </w:tr>
      <w:tr w:rsidR="00FD4250" w:rsidTr="00B66EB7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10.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Kapusta kiszona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</w:tr>
      <w:tr w:rsidR="00FD4250" w:rsidTr="00B66EB7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11.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Ogórek kiszony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</w:tr>
      <w:tr w:rsidR="00FD4250" w:rsidTr="00B66EB7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12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Sałata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</w:tr>
      <w:tr w:rsidR="00FD4250" w:rsidTr="00B66EB7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</w:pPr>
            <w:r>
              <w:t>Pomidory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</w:tr>
      <w:tr w:rsidR="00FD4250" w:rsidTr="00B66EB7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Ogórek zielony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</w:tr>
      <w:tr w:rsidR="00FD4250" w:rsidTr="00B66EB7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15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Papryka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/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right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</w:tr>
      <w:tr w:rsidR="00FD4250" w:rsidTr="00B66EB7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16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Rzodkiewka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/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right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</w:tr>
      <w:tr w:rsidR="00FD4250" w:rsidTr="00B66EB7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17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Pomidorki koktajlowe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/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right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</w:tr>
      <w:tr w:rsidR="00FD4250" w:rsidTr="00B66EB7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18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Cytryna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/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right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</w:tr>
      <w:tr w:rsidR="00FD4250" w:rsidTr="006B51E5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19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Pomarańcza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/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right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</w:tr>
      <w:tr w:rsidR="00FD4250" w:rsidTr="006B51E5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Mandarynka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/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right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</w:tr>
      <w:tr w:rsidR="00FD4250" w:rsidTr="00FD4250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21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Banany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/>
        </w:tc>
        <w:tc>
          <w:tcPr>
            <w:tcW w:w="135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right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</w:tr>
      <w:tr w:rsidR="00FD4250" w:rsidTr="00FD4250">
        <w:trPr>
          <w:trHeight w:val="5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lastRenderedPageBreak/>
              <w:t>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Gruszki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</w:tr>
      <w:tr w:rsidR="00FD4250" w:rsidTr="00FD4250">
        <w:trPr>
          <w:trHeight w:val="56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Jabłka deserowe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/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</w:tr>
      <w:tr w:rsidR="00FD4250" w:rsidTr="002F1E64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24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Śliwki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/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right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</w:tr>
      <w:tr w:rsidR="00FD4250" w:rsidTr="002F1E64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25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Arbuz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/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right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</w:tr>
      <w:tr w:rsidR="00FD4250" w:rsidTr="00AF5EFA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26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Truskawki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/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right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</w:tr>
      <w:tr w:rsidR="00FD4250" w:rsidTr="00AF5EFA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27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Maliny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/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right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</w:tr>
      <w:tr w:rsidR="00FD4250" w:rsidTr="00AF5EFA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28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Borówki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/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right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</w:tr>
      <w:tr w:rsidR="00FD4250" w:rsidTr="00AF5EFA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29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Czosnek</w:t>
            </w:r>
          </w:p>
        </w:tc>
        <w:tc>
          <w:tcPr>
            <w:tcW w:w="6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/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right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</w:tr>
      <w:tr w:rsidR="00FD4250" w:rsidTr="00AF5EFA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30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both"/>
            </w:pPr>
            <w:r>
              <w:t>Cebula</w:t>
            </w:r>
            <w:bookmarkStart w:id="0" w:name="_GoBack"/>
            <w:bookmarkEnd w:id="0"/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/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right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</w:tr>
      <w:tr w:rsidR="00FD4250" w:rsidTr="0040699E">
        <w:trPr>
          <w:trHeight w:val="272"/>
        </w:trPr>
        <w:tc>
          <w:tcPr>
            <w:tcW w:w="7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 wartość brutto</w:t>
            </w:r>
          </w:p>
          <w:p w:rsidR="00FD4250" w:rsidRDefault="00FD4250" w:rsidP="00FD4250">
            <w:pPr>
              <w:pStyle w:val="Standard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50" w:rsidRDefault="00FD4250" w:rsidP="00FD4250">
            <w:pPr>
              <w:pStyle w:val="Standard"/>
              <w:snapToGrid w:val="0"/>
              <w:jc w:val="both"/>
            </w:pPr>
          </w:p>
        </w:tc>
      </w:tr>
    </w:tbl>
    <w:p w:rsidR="00123540" w:rsidRDefault="00123540" w:rsidP="00123540">
      <w:pPr>
        <w:pStyle w:val="Standard"/>
        <w:jc w:val="both"/>
      </w:pPr>
    </w:p>
    <w:p w:rsidR="00123540" w:rsidRDefault="00123540" w:rsidP="00123540">
      <w:pPr>
        <w:pStyle w:val="Standard"/>
        <w:jc w:val="both"/>
      </w:pPr>
    </w:p>
    <w:p w:rsidR="00123540" w:rsidRDefault="00123540" w:rsidP="00123540">
      <w:pPr>
        <w:pStyle w:val="Standard"/>
        <w:jc w:val="both"/>
      </w:pPr>
    </w:p>
    <w:p w:rsidR="00123540" w:rsidRDefault="00123540" w:rsidP="00123540">
      <w:pPr>
        <w:pStyle w:val="Standard"/>
        <w:jc w:val="both"/>
      </w:pPr>
    </w:p>
    <w:p w:rsidR="00123540" w:rsidRDefault="00123540" w:rsidP="00123540">
      <w:pPr>
        <w:pStyle w:val="Standard"/>
      </w:pPr>
      <w:r>
        <w:t>……………………………………………                      ……………………………………..</w:t>
      </w:r>
    </w:p>
    <w:p w:rsidR="00123540" w:rsidRDefault="00123540" w:rsidP="00123540">
      <w:pPr>
        <w:pStyle w:val="Standard"/>
      </w:pPr>
      <w:r>
        <w:t>/Miejscowość i data/                                                       /pieczęć i podpis osoby upoważnionej/</w:t>
      </w:r>
    </w:p>
    <w:p w:rsidR="00924E86" w:rsidRDefault="00924E86"/>
    <w:sectPr w:rsidR="00924E86" w:rsidSect="0012354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40"/>
    <w:rsid w:val="0005145F"/>
    <w:rsid w:val="00123540"/>
    <w:rsid w:val="002E0A9E"/>
    <w:rsid w:val="005940CA"/>
    <w:rsid w:val="00924E86"/>
    <w:rsid w:val="00AE0C4B"/>
    <w:rsid w:val="00B557A4"/>
    <w:rsid w:val="00D84624"/>
    <w:rsid w:val="00F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AF21"/>
  <w15:chartTrackingRefBased/>
  <w15:docId w15:val="{062F98EB-D59A-4AF9-AFE7-432E21F3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5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35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49BF4-4E42-416A-872E-A9A74C28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2024-02-06T09:01:00Z</dcterms:created>
  <dcterms:modified xsi:type="dcterms:W3CDTF">2024-02-06T09:17:00Z</dcterms:modified>
</cp:coreProperties>
</file>